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9A03DD7" w14:paraId="075FF1DA" wp14:textId="0C781D86">
      <w:pPr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59A03DD7" w:rsidR="489D897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KARLAYA</w:t>
      </w:r>
    </w:p>
    <w:p xmlns:wp14="http://schemas.microsoft.com/office/word/2010/wordml" w:rsidP="59A03DD7" w14:paraId="12B1ABBA" wp14:textId="361D21C9">
      <w:pPr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9A03DD7" w:rsidR="489D897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Common name: 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Emu </w:t>
      </w:r>
    </w:p>
    <w:p xmlns:wp14="http://schemas.microsoft.com/office/word/2010/wordml" w:rsidP="59A03DD7" w14:paraId="1FD9338E" wp14:textId="087BCF65">
      <w:pPr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9A03DD7" w:rsidR="489D897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Traditional name: 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Karlaya</w:t>
      </w:r>
    </w:p>
    <w:p xmlns:wp14="http://schemas.microsoft.com/office/word/2010/wordml" w:rsidP="59A03DD7" w14:paraId="0746682F" wp14:textId="0C67D264">
      <w:pPr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9A03DD7" w:rsidR="489D897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Scientific nam</w:t>
      </w:r>
      <w:r w:rsidRPr="59A03DD7" w:rsidR="489D897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e: 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Dromaius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novaehollandiae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59A03DD7" w14:paraId="35CFF90A" wp14:textId="766B0BE5">
      <w:pPr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emu is known as the 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Karlaya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the Nanda people, the traditional owners of 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Kalbarri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National Park. The 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Karlaya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was an important food source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Its bones were also used to make knives, and its tendons to make strings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!</w:t>
      </w:r>
    </w:p>
    <w:p xmlns:wp14="http://schemas.microsoft.com/office/word/2010/wordml" w:rsidP="59A03DD7" w14:paraId="715DD59C" wp14:textId="6142B436">
      <w:pPr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Karlaya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is a unique bird with 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 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very 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long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neck, 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 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small 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head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pointy beak.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Karlaya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are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very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tall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and the biggest ones can grow u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 to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nearl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y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200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centim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etres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tall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! 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They have 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long, 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strong legs that make them great at running and kicking.</w:t>
      </w:r>
    </w:p>
    <w:p xmlns:wp14="http://schemas.microsoft.com/office/word/2010/wordml" w:rsidP="59A03DD7" w14:paraId="013EA4DB" wp14:textId="0612F123">
      <w:pPr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9A03DD7" w:rsidR="489D897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Where do they live?</w:t>
      </w:r>
    </w:p>
    <w:p xmlns:wp14="http://schemas.microsoft.com/office/word/2010/wordml" w:rsidP="59A03DD7" w14:paraId="17841220" wp14:textId="69EFB21D">
      <w:pPr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Karlaya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can be found throughout Western Australia as they live in all kinds of habitats like forests, woodland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s, 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grassla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nds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desert regions. 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They 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live in many national parks including 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Kalbarri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Karijini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Cape Range, Fitzgerald River, Stirling Rage National 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Parks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Dyandra Woodland.</w:t>
      </w:r>
    </w:p>
    <w:p xmlns:wp14="http://schemas.microsoft.com/office/word/2010/wordml" w:rsidP="59A03DD7" w14:paraId="15EBE4A4" wp14:textId="348CF5B7">
      <w:pPr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9A03DD7" w:rsidR="489D897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Fun Fact </w:t>
      </w:r>
    </w:p>
    <w:p xmlns:wp14="http://schemas.microsoft.com/office/word/2010/wordml" w:rsidP="59A03DD7" w14:paraId="19FE8689" wp14:textId="0A6F97AF">
      <w:pPr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Karlaya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are 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very fast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runners and can reach speeds of up to </w:t>
      </w:r>
      <w:r w:rsidRPr="59A03DD7" w:rsidR="489D8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50 kilometres per hour! This makes them one of the fastest birds in the world.</w:t>
      </w:r>
    </w:p>
    <w:p xmlns:wp14="http://schemas.microsoft.com/office/word/2010/wordml" w:rsidP="59A03DD7" w14:paraId="672A6659" wp14:textId="60046AB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BD503A"/>
    <w:rsid w:val="07BD503A"/>
    <w:rsid w:val="489D897E"/>
    <w:rsid w:val="59A0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D503A"/>
  <w15:chartTrackingRefBased/>
  <w15:docId w15:val="{FF55EF85-30DF-48AB-B171-4950663E5C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webSettings.xml" Id="rId3" /><Relationship Type="http://schemas.openxmlformats.org/officeDocument/2006/relationships/customXml" Target="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customXml" Target="/customXml/item4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E6BAA9DBDFF4596521C10C062333E" ma:contentTypeVersion="22" ma:contentTypeDescription="Create a new document." ma:contentTypeScope="" ma:versionID="15bdf9db855963fb675e6cbe997d18eb">
  <xsd:schema xmlns:xsd="http://www.w3.org/2001/XMLSchema" xmlns:xs="http://www.w3.org/2001/XMLSchema" xmlns:p="http://schemas.microsoft.com/office/2006/metadata/properties" xmlns:ns2="3520b6eb-08ad-4485-b3a6-d7fea7f25352" xmlns:ns3="93fc31b7-f3b7-400a-82bb-6d8fb62201fd" targetNamespace="http://schemas.microsoft.com/office/2006/metadata/properties" ma:root="true" ma:fieldsID="b7eca8e9e18f7d2de8f78ad4d7de265d" ns2:_="" ns3:_="">
    <xsd:import namespace="3520b6eb-08ad-4485-b3a6-d7fea7f25352"/>
    <xsd:import namespace="93fc31b7-f3b7-400a-82bb-6d8fb62201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_Flow_SignoffStatus" minOccurs="0"/>
                <xsd:element ref="ns3:o0195234bae04b8ebcc5532d963f6d78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ApprovedforPublishing" minOccurs="0"/>
                <xsd:element ref="ns3:Approv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0b6eb-08ad-4485-b3a6-d7fea7f253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d839f8e-2086-4f55-ab01-5130bd79703c}" ma:internalName="TaxCatchAll" ma:showField="CatchAllData" ma:web="3520b6eb-08ad-4485-b3a6-d7fea7f25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c31b7-f3b7-400a-82bb-6d8fb6220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o0195234bae04b8ebcc5532d963f6d78" ma:index="26" nillable="true" ma:taxonomy="true" ma:internalName="o0195234bae04b8ebcc5532d963f6d78" ma:taxonomyFieldName="Metadata" ma:displayName="Metadata" ma:default="" ma:fieldId="{80195234-bae0-4b8e-bcc5-532d963f6d78}" ma:sspId="be80a34a-0d68-4594-af8a-b66c6e553e3f" ma:termSetId="b1e780a2-b3fe-4777-8ce5-be9f46b252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be80a34a-0d68-4594-af8a-b66c6e553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ApprovedforPublishing" ma:index="31" nillable="true" ma:displayName="Approved for Publishing" ma:default="0" ma:description="Must only be checked by the approver listed in the Approver column." ma:format="Dropdown" ma:internalName="ApprovedforPublishing">
      <xsd:simpleType>
        <xsd:restriction base="dms:Boolean"/>
      </xsd:simpleType>
    </xsd:element>
    <xsd:element name="Approver" ma:index="32" nillable="true" ma:displayName="Approver" ma:description="This person much check the &quot;Approved for Publishing&quot; box before the document can be shared." ma:format="Dropdown" ma:list="UserInfo" ma:SharePointGroup="0" ma:internalName="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3fc31b7-f3b7-400a-82bb-6d8fb62201fd" xsi:nil="true"/>
    <o0195234bae04b8ebcc5532d963f6d78 xmlns="93fc31b7-f3b7-400a-82bb-6d8fb62201fd">
      <Terms xmlns="http://schemas.microsoft.com/office/infopath/2007/PartnerControls"/>
    </o0195234bae04b8ebcc5532d963f6d78>
    <TaxCatchAll xmlns="3520b6eb-08ad-4485-b3a6-d7fea7f25352" xsi:nil="true"/>
    <lcf76f155ced4ddcb4097134ff3c332f xmlns="93fc31b7-f3b7-400a-82bb-6d8fb62201fd">
      <Terms xmlns="http://schemas.microsoft.com/office/infopath/2007/PartnerControls"/>
    </lcf76f155ced4ddcb4097134ff3c332f>
    <Approver xmlns="93fc31b7-f3b7-400a-82bb-6d8fb62201fd">
      <UserInfo>
        <DisplayName/>
        <AccountId xsi:nil="true"/>
        <AccountType/>
      </UserInfo>
    </Approver>
    <ApprovedforPublishing xmlns="93fc31b7-f3b7-400a-82bb-6d8fb62201fd">false</ApprovedforPublishing>
    <_dlc_DocId xmlns="3520b6eb-08ad-4485-b3a6-d7fea7f25352">WCWN4HC453KR-423731635-89730</_dlc_DocId>
    <_dlc_DocIdUrl xmlns="3520b6eb-08ad-4485-b3a6-d7fea7f25352">
      <Url>https://natureplay.sharepoint.com/sites/Projects/_layouts/15/DocIdRedir.aspx?ID=WCWN4HC453KR-423731635-89730</Url>
      <Description>WCWN4HC453KR-423731635-89730</Description>
    </_dlc_DocIdUrl>
  </documentManagement>
</p:properties>
</file>

<file path=customXml/itemProps1.xml><?xml version="1.0" encoding="utf-8"?>
<ds:datastoreItem xmlns:ds="http://schemas.openxmlformats.org/officeDocument/2006/customXml" ds:itemID="{D7A3143C-B2C7-4555-8D99-F8EB9A21C3FF}"/>
</file>

<file path=customXml/itemProps2.xml><?xml version="1.0" encoding="utf-8"?>
<ds:datastoreItem xmlns:ds="http://schemas.openxmlformats.org/officeDocument/2006/customXml" ds:itemID="{FC6C8C00-1592-4AB4-9133-770C8233D564}"/>
</file>

<file path=customXml/itemProps3.xml><?xml version="1.0" encoding="utf-8"?>
<ds:datastoreItem xmlns:ds="http://schemas.openxmlformats.org/officeDocument/2006/customXml" ds:itemID="{26CAD11E-0A9F-4C21-965F-6132329A168B}"/>
</file>

<file path=customXml/itemProps4.xml><?xml version="1.0" encoding="utf-8"?>
<ds:datastoreItem xmlns:ds="http://schemas.openxmlformats.org/officeDocument/2006/customXml" ds:itemID="{D4291940-8F3C-474E-988E-B931039F8A7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Hillier</dc:creator>
  <cp:keywords/>
  <dc:description/>
  <cp:lastModifiedBy>Loren Hillier</cp:lastModifiedBy>
  <dcterms:created xsi:type="dcterms:W3CDTF">2023-08-16T07:12:06Z</dcterms:created>
  <dcterms:modified xsi:type="dcterms:W3CDTF">2023-08-16T07:13:41Z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0x010100E37E6BAA9DBDFF4596521C10C062333E</vt:lpwstr>
  </property>
  <property fmtid="{D5CDD505-2E9C-101B-9397-08002B2CF9AE}" pid="3" name="Metadata">
    <vt:lpwstr/>
  </property>
  <property fmtid="{D5CDD505-2E9C-101B-9397-08002B2CF9AE}" pid="4" name="_dlc_DocIdItemGuid">
    <vt:lpwstr>01fee0c1-2db7-4c17-a2e3-272c0193c7e5</vt:lpwstr>
  </property>
  <property fmtid="{D5CDD505-2E9C-101B-9397-08002B2CF9AE}" pid="5" name="MediaServiceImageTags">
    <vt:lpwstr/>
  </property>
</Properties>
</file>